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8" w:type="dxa"/>
        <w:jc w:val="center"/>
        <w:tblCellSpacing w:w="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6765"/>
      </w:tblGrid>
      <w:tr w:rsidR="008A06EF" w:rsidRPr="008A06EF" w14:paraId="33BCE5A9" w14:textId="77777777" w:rsidTr="0010120B">
        <w:trPr>
          <w:tblCellSpacing w:w="37" w:type="dxa"/>
          <w:jc w:val="center"/>
        </w:trPr>
        <w:tc>
          <w:tcPr>
            <w:tcW w:w="4916" w:type="pct"/>
            <w:gridSpan w:val="2"/>
            <w:shd w:val="clear" w:color="auto" w:fill="FFFFFF"/>
            <w:vAlign w:val="center"/>
          </w:tcPr>
          <w:tbl>
            <w:tblPr>
              <w:tblW w:w="8700" w:type="dxa"/>
              <w:jc w:val="center"/>
              <w:tblCellSpacing w:w="3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1"/>
              <w:gridCol w:w="117"/>
            </w:tblGrid>
            <w:tr w:rsidR="008A06EF" w:rsidRPr="008A06EF" w14:paraId="06C7D751" w14:textId="77777777" w:rsidTr="00057588">
              <w:trPr>
                <w:tblCellSpacing w:w="37" w:type="dxa"/>
                <w:jc w:val="center"/>
              </w:trPr>
              <w:tc>
                <w:tcPr>
                  <w:tcW w:w="1329" w:type="pct"/>
                  <w:shd w:val="clear" w:color="auto" w:fill="FFFFFF"/>
                  <w:vAlign w:val="center"/>
                  <w:hideMark/>
                </w:tcPr>
                <w:tbl>
                  <w:tblPr>
                    <w:tblW w:w="8700" w:type="dxa"/>
                    <w:jc w:val="center"/>
                    <w:tblCellSpacing w:w="37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7"/>
                    <w:gridCol w:w="6363"/>
                  </w:tblGrid>
                  <w:tr w:rsidR="008A06EF" w:rsidRPr="008A06EF" w14:paraId="58FBF7AD" w14:textId="77777777" w:rsidTr="00081535">
                    <w:trPr>
                      <w:tblCellSpacing w:w="37" w:type="dxa"/>
                      <w:jc w:val="center"/>
                    </w:trPr>
                    <w:tc>
                      <w:tcPr>
                        <w:tcW w:w="1291" w:type="pct"/>
                        <w:shd w:val="clear" w:color="auto" w:fill="FFFFFF"/>
                        <w:hideMark/>
                      </w:tcPr>
                      <w:p w14:paraId="7DCB3DE6" w14:textId="77777777" w:rsidR="00754B69" w:rsidRPr="008A06EF" w:rsidRDefault="00754B69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Name</w:t>
                        </w:r>
                      </w:p>
                    </w:tc>
                    <w:tc>
                      <w:tcPr>
                        <w:tcW w:w="3581" w:type="pct"/>
                        <w:shd w:val="clear" w:color="auto" w:fill="FFFFFF"/>
                        <w:hideMark/>
                      </w:tcPr>
                      <w:p w14:paraId="79129571" w14:textId="59CDDE90" w:rsidR="00754B69" w:rsidRPr="008A06EF" w:rsidRDefault="009415C3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kern w:val="0"/>
                            <w:sz w:val="20"/>
                            <w:szCs w:val="20"/>
                          </w:rPr>
                          <w:t>________________________________________________</w:t>
                        </w:r>
                      </w:p>
                    </w:tc>
                  </w:tr>
                  <w:tr w:rsidR="008A06EF" w:rsidRPr="008A06EF" w14:paraId="25DEFC41" w14:textId="77777777" w:rsidTr="00081535">
                    <w:trPr>
                      <w:tblCellSpacing w:w="37" w:type="dxa"/>
                      <w:jc w:val="center"/>
                    </w:trPr>
                    <w:tc>
                      <w:tcPr>
                        <w:tcW w:w="1291" w:type="pct"/>
                        <w:shd w:val="clear" w:color="auto" w:fill="FFFFFF"/>
                        <w:hideMark/>
                      </w:tcPr>
                      <w:p w14:paraId="555989C7" w14:textId="77777777" w:rsidR="00754B69" w:rsidRPr="008A06EF" w:rsidRDefault="00754B69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Home Phone</w:t>
                        </w:r>
                      </w:p>
                    </w:tc>
                    <w:tc>
                      <w:tcPr>
                        <w:tcW w:w="3581" w:type="pct"/>
                        <w:shd w:val="clear" w:color="auto" w:fill="FFFFFF"/>
                        <w:hideMark/>
                      </w:tcPr>
                      <w:p w14:paraId="670780A4" w14:textId="34918C6B" w:rsidR="00754B69" w:rsidRPr="008A06EF" w:rsidRDefault="009415C3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kern w:val="0"/>
                            <w:sz w:val="20"/>
                            <w:szCs w:val="20"/>
                          </w:rPr>
                          <w:t>________________________________________________</w:t>
                        </w:r>
                      </w:p>
                    </w:tc>
                  </w:tr>
                  <w:tr w:rsidR="008A06EF" w:rsidRPr="008A06EF" w14:paraId="7D3A7EE9" w14:textId="77777777" w:rsidTr="00081535">
                    <w:trPr>
                      <w:tblCellSpacing w:w="37" w:type="dxa"/>
                      <w:jc w:val="center"/>
                    </w:trPr>
                    <w:tc>
                      <w:tcPr>
                        <w:tcW w:w="1291" w:type="pct"/>
                        <w:shd w:val="clear" w:color="auto" w:fill="FFFFFF"/>
                        <w:hideMark/>
                      </w:tcPr>
                      <w:p w14:paraId="768019EF" w14:textId="77777777" w:rsidR="00754B69" w:rsidRPr="008A06EF" w:rsidRDefault="00754B69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Address</w:t>
                        </w:r>
                      </w:p>
                    </w:tc>
                    <w:tc>
                      <w:tcPr>
                        <w:tcW w:w="3581" w:type="pct"/>
                        <w:shd w:val="clear" w:color="auto" w:fill="FFFFFF"/>
                        <w:hideMark/>
                      </w:tcPr>
                      <w:p w14:paraId="2B6FDB3D" w14:textId="6BB88A97" w:rsidR="00754B69" w:rsidRPr="008A06EF" w:rsidRDefault="009415C3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kern w:val="0"/>
                            <w:sz w:val="20"/>
                            <w:szCs w:val="20"/>
                          </w:rPr>
                          <w:t>________________________________________________</w:t>
                        </w:r>
                      </w:p>
                    </w:tc>
                  </w:tr>
                  <w:tr w:rsidR="008A06EF" w:rsidRPr="008A06EF" w14:paraId="5174D638" w14:textId="77777777" w:rsidTr="00081535">
                    <w:trPr>
                      <w:tblCellSpacing w:w="37" w:type="dxa"/>
                      <w:jc w:val="center"/>
                    </w:trPr>
                    <w:tc>
                      <w:tcPr>
                        <w:tcW w:w="1291" w:type="pct"/>
                        <w:shd w:val="clear" w:color="auto" w:fill="FFFFFF"/>
                        <w:hideMark/>
                      </w:tcPr>
                      <w:p w14:paraId="4823A2FC" w14:textId="77777777" w:rsidR="00754B69" w:rsidRPr="008A06EF" w:rsidRDefault="00754B69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Email</w:t>
                        </w:r>
                      </w:p>
                    </w:tc>
                    <w:tc>
                      <w:tcPr>
                        <w:tcW w:w="3581" w:type="pct"/>
                        <w:shd w:val="clear" w:color="auto" w:fill="FFFFFF"/>
                        <w:hideMark/>
                      </w:tcPr>
                      <w:p w14:paraId="1A307E95" w14:textId="0682213C" w:rsidR="00754B69" w:rsidRPr="008A06EF" w:rsidRDefault="009415C3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kern w:val="0"/>
                            <w:sz w:val="20"/>
                            <w:szCs w:val="20"/>
                          </w:rPr>
                          <w:t>________________________________________________</w:t>
                        </w:r>
                      </w:p>
                    </w:tc>
                  </w:tr>
                  <w:tr w:rsidR="008A06EF" w:rsidRPr="008A06EF" w14:paraId="641F5EF2" w14:textId="77777777" w:rsidTr="00081535">
                    <w:trPr>
                      <w:tblCellSpacing w:w="37" w:type="dxa"/>
                      <w:jc w:val="center"/>
                    </w:trPr>
                    <w:tc>
                      <w:tcPr>
                        <w:tcW w:w="1291" w:type="pct"/>
                        <w:shd w:val="clear" w:color="auto" w:fill="FFFFFF"/>
                        <w:hideMark/>
                      </w:tcPr>
                      <w:p w14:paraId="0A4B161D" w14:textId="77777777" w:rsidR="00754B69" w:rsidRPr="008A06EF" w:rsidRDefault="00754B69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Diagnosis</w:t>
                        </w:r>
                      </w:p>
                    </w:tc>
                    <w:tc>
                      <w:tcPr>
                        <w:tcW w:w="3581" w:type="pct"/>
                        <w:shd w:val="clear" w:color="auto" w:fill="FFFFFF"/>
                        <w:hideMark/>
                      </w:tcPr>
                      <w:p w14:paraId="7D9BFBFF" w14:textId="421DD922" w:rsidR="00754B69" w:rsidRPr="008A06EF" w:rsidRDefault="009415C3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kern w:val="0"/>
                            <w:sz w:val="20"/>
                            <w:szCs w:val="20"/>
                          </w:rPr>
                          <w:t>________________________________________________</w:t>
                        </w:r>
                      </w:p>
                    </w:tc>
                  </w:tr>
                  <w:tr w:rsidR="008A06EF" w:rsidRPr="008A06EF" w14:paraId="1568C80A" w14:textId="77777777" w:rsidTr="00081535">
                    <w:trPr>
                      <w:tblCellSpacing w:w="37" w:type="dxa"/>
                      <w:jc w:val="center"/>
                    </w:trPr>
                    <w:tc>
                      <w:tcPr>
                        <w:tcW w:w="1291" w:type="pct"/>
                        <w:shd w:val="clear" w:color="auto" w:fill="FFFFFF"/>
                        <w:hideMark/>
                      </w:tcPr>
                      <w:p w14:paraId="228A46C1" w14:textId="77777777" w:rsidR="00754B69" w:rsidRPr="008A06EF" w:rsidRDefault="00754B69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Date of Birth</w:t>
                        </w:r>
                      </w:p>
                    </w:tc>
                    <w:tc>
                      <w:tcPr>
                        <w:tcW w:w="3581" w:type="pct"/>
                        <w:shd w:val="clear" w:color="auto" w:fill="FFFFFF"/>
                        <w:hideMark/>
                      </w:tcPr>
                      <w:p w14:paraId="2DC90F9D" w14:textId="01055380" w:rsidR="00754B69" w:rsidRPr="008A06EF" w:rsidRDefault="009415C3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kern w:val="0"/>
                            <w:sz w:val="20"/>
                            <w:szCs w:val="20"/>
                          </w:rPr>
                          <w:t>________________________________________________</w:t>
                        </w:r>
                      </w:p>
                    </w:tc>
                  </w:tr>
                  <w:tr w:rsidR="008A06EF" w:rsidRPr="008A06EF" w14:paraId="3F46DF03" w14:textId="77777777" w:rsidTr="00081535">
                    <w:trPr>
                      <w:tblCellSpacing w:w="37" w:type="dxa"/>
                      <w:jc w:val="center"/>
                    </w:trPr>
                    <w:tc>
                      <w:tcPr>
                        <w:tcW w:w="1291" w:type="pct"/>
                        <w:shd w:val="clear" w:color="auto" w:fill="FFFFFF"/>
                        <w:hideMark/>
                      </w:tcPr>
                      <w:p w14:paraId="6FCEDE7A" w14:textId="77777777" w:rsidR="00754B69" w:rsidRPr="008A06EF" w:rsidRDefault="00754B69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Emergency Phone</w:t>
                        </w:r>
                      </w:p>
                    </w:tc>
                    <w:tc>
                      <w:tcPr>
                        <w:tcW w:w="3581" w:type="pct"/>
                        <w:shd w:val="clear" w:color="auto" w:fill="FFFFFF"/>
                        <w:hideMark/>
                      </w:tcPr>
                      <w:p w14:paraId="6E39ED06" w14:textId="5B543CF7" w:rsidR="00754B69" w:rsidRPr="008A06EF" w:rsidRDefault="009415C3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kern w:val="0"/>
                            <w:sz w:val="20"/>
                            <w:szCs w:val="20"/>
                          </w:rPr>
                          <w:t>________________________________________________</w:t>
                        </w:r>
                      </w:p>
                    </w:tc>
                  </w:tr>
                  <w:tr w:rsidR="008A06EF" w:rsidRPr="008A06EF" w14:paraId="7D59DACE" w14:textId="77777777" w:rsidTr="00081535">
                    <w:trPr>
                      <w:tblCellSpacing w:w="37" w:type="dxa"/>
                      <w:jc w:val="center"/>
                    </w:trPr>
                    <w:tc>
                      <w:tcPr>
                        <w:tcW w:w="1291" w:type="pct"/>
                        <w:shd w:val="clear" w:color="auto" w:fill="FFFFFF"/>
                        <w:hideMark/>
                      </w:tcPr>
                      <w:p w14:paraId="1CE65C38" w14:textId="77777777" w:rsidR="00754B69" w:rsidRPr="008A06EF" w:rsidRDefault="00754B69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Referring Physician</w:t>
                        </w:r>
                      </w:p>
                    </w:tc>
                    <w:tc>
                      <w:tcPr>
                        <w:tcW w:w="3581" w:type="pct"/>
                        <w:shd w:val="clear" w:color="auto" w:fill="FFFFFF"/>
                        <w:hideMark/>
                      </w:tcPr>
                      <w:p w14:paraId="4C6C99EC" w14:textId="5B5D8ACA" w:rsidR="00754B69" w:rsidRPr="008A06EF" w:rsidRDefault="009415C3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kern w:val="0"/>
                            <w:sz w:val="20"/>
                            <w:szCs w:val="20"/>
                          </w:rPr>
                          <w:t>________________________________________________</w:t>
                        </w:r>
                        <w:r w:rsidR="00754B69" w:rsidRPr="008A06EF">
                          <w:rPr>
                            <w:rFonts w:ascii="Verdana" w:eastAsia="Times New Roman" w:hAnsi="Verdana" w:cs="Times New Roman"/>
                            <w:kern w:val="0"/>
                            <w:sz w:val="20"/>
                            <w:szCs w:val="20"/>
                          </w:rPr>
                          <w:br/>
                        </w:r>
                      </w:p>
                    </w:tc>
                  </w:tr>
                  <w:tr w:rsidR="008A06EF" w:rsidRPr="008A06EF" w14:paraId="28E16027" w14:textId="77777777" w:rsidTr="00754B69">
                    <w:trPr>
                      <w:tblCellSpacing w:w="37" w:type="dxa"/>
                      <w:jc w:val="center"/>
                    </w:trPr>
                    <w:tc>
                      <w:tcPr>
                        <w:tcW w:w="4915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14:paraId="27362FB1" w14:textId="77777777" w:rsidR="00754B69" w:rsidRPr="008A06EF" w:rsidRDefault="00754B69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br/>
                          <w:t>Insurance</w:t>
                        </w:r>
                      </w:p>
                      <w:p w14:paraId="64D05F35" w14:textId="54DD019B" w:rsidR="00754B69" w:rsidRPr="008A06EF" w:rsidRDefault="00AD3B07" w:rsidP="008A06EF">
                        <w:r>
                          <w:pict w14:anchorId="1C105628">
                            <v:rect id="_x0000_i1025" style="width:427.6pt;height:1pt;mso-position-horizontal:absolute" o:hrstd="t" o:hrnoshade="t" o:hr="t" fillcolor="black [3213]" stroked="f"/>
                          </w:pict>
                        </w:r>
                      </w:p>
                    </w:tc>
                  </w:tr>
                  <w:tr w:rsidR="008A06EF" w:rsidRPr="008A06EF" w14:paraId="403602F0" w14:textId="77777777" w:rsidTr="00081535">
                    <w:trPr>
                      <w:tblCellSpacing w:w="37" w:type="dxa"/>
                      <w:jc w:val="center"/>
                    </w:trPr>
                    <w:tc>
                      <w:tcPr>
                        <w:tcW w:w="1291" w:type="pct"/>
                        <w:shd w:val="clear" w:color="auto" w:fill="FFFFFF"/>
                        <w:hideMark/>
                      </w:tcPr>
                      <w:p w14:paraId="69328139" w14:textId="77777777" w:rsidR="00754B69" w:rsidRPr="008A06EF" w:rsidRDefault="00754B69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Primary</w:t>
                        </w:r>
                      </w:p>
                    </w:tc>
                    <w:tc>
                      <w:tcPr>
                        <w:tcW w:w="3581" w:type="pct"/>
                        <w:shd w:val="clear" w:color="auto" w:fill="FFFFFF"/>
                        <w:hideMark/>
                      </w:tcPr>
                      <w:p w14:paraId="5194455E" w14:textId="21C0BCC2" w:rsidR="00754B69" w:rsidRPr="008A06EF" w:rsidRDefault="009415C3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kern w:val="0"/>
                            <w:sz w:val="20"/>
                            <w:szCs w:val="20"/>
                          </w:rPr>
                          <w:t>________________________________________________</w:t>
                        </w:r>
                      </w:p>
                    </w:tc>
                  </w:tr>
                  <w:tr w:rsidR="008A06EF" w:rsidRPr="008A06EF" w14:paraId="4A480DE3" w14:textId="77777777" w:rsidTr="00081535">
                    <w:trPr>
                      <w:tblCellSpacing w:w="37" w:type="dxa"/>
                      <w:jc w:val="center"/>
                    </w:trPr>
                    <w:tc>
                      <w:tcPr>
                        <w:tcW w:w="1291" w:type="pct"/>
                        <w:shd w:val="clear" w:color="auto" w:fill="FFFFFF"/>
                        <w:vAlign w:val="center"/>
                        <w:hideMark/>
                      </w:tcPr>
                      <w:p w14:paraId="731B7837" w14:textId="77777777" w:rsidR="00754B69" w:rsidRPr="008A06EF" w:rsidRDefault="00754B69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Insurance Address</w:t>
                        </w:r>
                      </w:p>
                    </w:tc>
                    <w:tc>
                      <w:tcPr>
                        <w:tcW w:w="3581" w:type="pct"/>
                        <w:shd w:val="clear" w:color="auto" w:fill="FFFFFF"/>
                        <w:vAlign w:val="center"/>
                        <w:hideMark/>
                      </w:tcPr>
                      <w:p w14:paraId="7FDFDDAC" w14:textId="3D36FE3E" w:rsidR="00754B69" w:rsidRPr="008A06EF" w:rsidRDefault="009415C3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kern w:val="0"/>
                            <w:sz w:val="20"/>
                            <w:szCs w:val="20"/>
                          </w:rPr>
                          <w:t>________________________________________________</w:t>
                        </w:r>
                      </w:p>
                    </w:tc>
                  </w:tr>
                  <w:tr w:rsidR="008A06EF" w:rsidRPr="008A06EF" w14:paraId="6305EF0F" w14:textId="77777777" w:rsidTr="00081535">
                    <w:trPr>
                      <w:tblCellSpacing w:w="37" w:type="dxa"/>
                      <w:jc w:val="center"/>
                    </w:trPr>
                    <w:tc>
                      <w:tcPr>
                        <w:tcW w:w="1291" w:type="pct"/>
                        <w:shd w:val="clear" w:color="auto" w:fill="FFFFFF"/>
                        <w:vAlign w:val="center"/>
                        <w:hideMark/>
                      </w:tcPr>
                      <w:p w14:paraId="4949A7CA" w14:textId="77777777" w:rsidR="00754B69" w:rsidRPr="008A06EF" w:rsidRDefault="00754B69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Insurance Phone</w:t>
                        </w:r>
                      </w:p>
                    </w:tc>
                    <w:tc>
                      <w:tcPr>
                        <w:tcW w:w="3581" w:type="pct"/>
                        <w:shd w:val="clear" w:color="auto" w:fill="FFFFFF"/>
                        <w:vAlign w:val="center"/>
                        <w:hideMark/>
                      </w:tcPr>
                      <w:p w14:paraId="29B6C08F" w14:textId="0D8E0365" w:rsidR="00754B69" w:rsidRPr="008A06EF" w:rsidRDefault="009415C3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kern w:val="0"/>
                            <w:sz w:val="20"/>
                            <w:szCs w:val="20"/>
                          </w:rPr>
                          <w:t>________________________________________________</w:t>
                        </w:r>
                      </w:p>
                    </w:tc>
                  </w:tr>
                  <w:tr w:rsidR="008A06EF" w:rsidRPr="008A06EF" w14:paraId="1E7FCFB6" w14:textId="77777777" w:rsidTr="00081535">
                    <w:trPr>
                      <w:tblCellSpacing w:w="37" w:type="dxa"/>
                      <w:jc w:val="center"/>
                    </w:trPr>
                    <w:tc>
                      <w:tcPr>
                        <w:tcW w:w="1291" w:type="pct"/>
                        <w:shd w:val="clear" w:color="auto" w:fill="FFFFFF"/>
                        <w:vAlign w:val="center"/>
                        <w:hideMark/>
                      </w:tcPr>
                      <w:p w14:paraId="75B10CBB" w14:textId="77777777" w:rsidR="00754B69" w:rsidRPr="008A06EF" w:rsidRDefault="00754B69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Insurance Fax</w:t>
                        </w:r>
                      </w:p>
                    </w:tc>
                    <w:tc>
                      <w:tcPr>
                        <w:tcW w:w="3581" w:type="pct"/>
                        <w:shd w:val="clear" w:color="auto" w:fill="FFFFFF"/>
                        <w:vAlign w:val="center"/>
                        <w:hideMark/>
                      </w:tcPr>
                      <w:p w14:paraId="24424C8F" w14:textId="1C24FAF5" w:rsidR="00754B69" w:rsidRPr="008A06EF" w:rsidRDefault="009415C3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___________________________________________</w:t>
                        </w:r>
                      </w:p>
                    </w:tc>
                  </w:tr>
                  <w:tr w:rsidR="008A06EF" w:rsidRPr="008A06EF" w14:paraId="1C3C8835" w14:textId="77777777" w:rsidTr="00081535">
                    <w:trPr>
                      <w:tblCellSpacing w:w="37" w:type="dxa"/>
                      <w:jc w:val="center"/>
                    </w:trPr>
                    <w:tc>
                      <w:tcPr>
                        <w:tcW w:w="1291" w:type="pct"/>
                        <w:shd w:val="clear" w:color="auto" w:fill="FFFFFF"/>
                        <w:vAlign w:val="center"/>
                        <w:hideMark/>
                      </w:tcPr>
                      <w:p w14:paraId="285030B7" w14:textId="77777777" w:rsidR="00754B69" w:rsidRPr="008A06EF" w:rsidRDefault="00754B69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Subscriber ID:</w:t>
                        </w:r>
                      </w:p>
                    </w:tc>
                    <w:tc>
                      <w:tcPr>
                        <w:tcW w:w="3581" w:type="pct"/>
                        <w:shd w:val="clear" w:color="auto" w:fill="FFFFFF"/>
                        <w:vAlign w:val="center"/>
                        <w:hideMark/>
                      </w:tcPr>
                      <w:p w14:paraId="2769ADC8" w14:textId="3E9C9E85" w:rsidR="00754B69" w:rsidRPr="008A06EF" w:rsidRDefault="009415C3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kern w:val="0"/>
                            <w:sz w:val="20"/>
                            <w:szCs w:val="20"/>
                          </w:rPr>
                          <w:t>________________________________________________</w:t>
                        </w:r>
                      </w:p>
                    </w:tc>
                  </w:tr>
                  <w:tr w:rsidR="008A06EF" w:rsidRPr="008A06EF" w14:paraId="059D3D95" w14:textId="77777777" w:rsidTr="00081535">
                    <w:trPr>
                      <w:tblCellSpacing w:w="37" w:type="dxa"/>
                      <w:jc w:val="center"/>
                    </w:trPr>
                    <w:tc>
                      <w:tcPr>
                        <w:tcW w:w="1291" w:type="pct"/>
                        <w:shd w:val="clear" w:color="auto" w:fill="FFFFFF"/>
                        <w:vAlign w:val="center"/>
                        <w:hideMark/>
                      </w:tcPr>
                      <w:p w14:paraId="594215B8" w14:textId="77777777" w:rsidR="00754B69" w:rsidRPr="008A06EF" w:rsidRDefault="00754B69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Group:</w:t>
                        </w:r>
                      </w:p>
                    </w:tc>
                    <w:tc>
                      <w:tcPr>
                        <w:tcW w:w="3581" w:type="pct"/>
                        <w:shd w:val="clear" w:color="auto" w:fill="FFFFFF"/>
                        <w:vAlign w:val="center"/>
                        <w:hideMark/>
                      </w:tcPr>
                      <w:p w14:paraId="57482416" w14:textId="197A1AC0" w:rsidR="00754B69" w:rsidRPr="008A06EF" w:rsidRDefault="009415C3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___________________________________________</w:t>
                        </w:r>
                      </w:p>
                    </w:tc>
                  </w:tr>
                  <w:tr w:rsidR="008A06EF" w:rsidRPr="008A06EF" w14:paraId="12E46EFA" w14:textId="77777777" w:rsidTr="00081535">
                    <w:trPr>
                      <w:tblCellSpacing w:w="37" w:type="dxa"/>
                      <w:jc w:val="center"/>
                    </w:trPr>
                    <w:tc>
                      <w:tcPr>
                        <w:tcW w:w="1291" w:type="pct"/>
                        <w:shd w:val="clear" w:color="auto" w:fill="FFFFFF"/>
                        <w:vAlign w:val="center"/>
                        <w:hideMark/>
                      </w:tcPr>
                      <w:p w14:paraId="7C502B95" w14:textId="77777777" w:rsidR="00754B69" w:rsidRPr="008A06EF" w:rsidRDefault="00754B69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Visits Allowed:</w:t>
                        </w:r>
                      </w:p>
                    </w:tc>
                    <w:tc>
                      <w:tcPr>
                        <w:tcW w:w="3581" w:type="pct"/>
                        <w:shd w:val="clear" w:color="auto" w:fill="FFFFFF"/>
                        <w:vAlign w:val="center"/>
                        <w:hideMark/>
                      </w:tcPr>
                      <w:p w14:paraId="2AA4E4A6" w14:textId="7C6107B2" w:rsidR="00754B69" w:rsidRPr="008A06EF" w:rsidRDefault="009415C3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___________________________________________</w:t>
                        </w:r>
                      </w:p>
                    </w:tc>
                  </w:tr>
                  <w:tr w:rsidR="008A06EF" w:rsidRPr="008A06EF" w14:paraId="4C2D95F9" w14:textId="77777777" w:rsidTr="00081535">
                    <w:trPr>
                      <w:tblCellSpacing w:w="37" w:type="dxa"/>
                      <w:jc w:val="center"/>
                    </w:trPr>
                    <w:tc>
                      <w:tcPr>
                        <w:tcW w:w="1291" w:type="pct"/>
                        <w:shd w:val="clear" w:color="auto" w:fill="FFFFFF"/>
                        <w:vAlign w:val="center"/>
                        <w:hideMark/>
                      </w:tcPr>
                      <w:p w14:paraId="608228E9" w14:textId="77777777" w:rsidR="00754B69" w:rsidRPr="008A06EF" w:rsidRDefault="00754B69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Co Pay:</w:t>
                        </w:r>
                      </w:p>
                    </w:tc>
                    <w:tc>
                      <w:tcPr>
                        <w:tcW w:w="3581" w:type="pct"/>
                        <w:shd w:val="clear" w:color="auto" w:fill="FFFFFF"/>
                        <w:vAlign w:val="center"/>
                        <w:hideMark/>
                      </w:tcPr>
                      <w:p w14:paraId="7C686668" w14:textId="31713099" w:rsidR="00754B69" w:rsidRPr="008A06EF" w:rsidRDefault="009415C3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___________________________________________</w:t>
                        </w:r>
                      </w:p>
                    </w:tc>
                  </w:tr>
                  <w:tr w:rsidR="008A06EF" w:rsidRPr="008A06EF" w14:paraId="0B23B99C" w14:textId="77777777" w:rsidTr="00754B69">
                    <w:trPr>
                      <w:tblCellSpacing w:w="37" w:type="dxa"/>
                      <w:jc w:val="center"/>
                    </w:trPr>
                    <w:tc>
                      <w:tcPr>
                        <w:tcW w:w="4915" w:type="pct"/>
                        <w:gridSpan w:val="2"/>
                        <w:shd w:val="clear" w:color="auto" w:fill="FFFFFF"/>
                        <w:vAlign w:val="center"/>
                        <w:hideMark/>
                      </w:tcPr>
                      <w:p w14:paraId="0BDF4468" w14:textId="77777777" w:rsidR="00754B69" w:rsidRPr="008A06EF" w:rsidRDefault="00754B69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t> Insured's Info</w:t>
                        </w:r>
                      </w:p>
                      <w:p w14:paraId="0F50002F" w14:textId="313229EB" w:rsidR="00754B69" w:rsidRPr="008A06EF" w:rsidRDefault="00AD3B07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20"/>
                            <w:szCs w:val="20"/>
                          </w:rPr>
                          <w:pict w14:anchorId="39C60C1B">
                            <v:rect id="_x0000_i1026" style="width:427.6pt;height:1pt;mso-position-horizontal:absolute" o:hrstd="t" o:hrnoshade="t" o:hr="t" fillcolor="black [3213]" stroked="f"/>
                          </w:pict>
                        </w:r>
                      </w:p>
                    </w:tc>
                  </w:tr>
                  <w:tr w:rsidR="008A06EF" w:rsidRPr="008A06EF" w14:paraId="4B486F0C" w14:textId="77777777" w:rsidTr="00081535">
                    <w:trPr>
                      <w:tblCellSpacing w:w="37" w:type="dxa"/>
                      <w:jc w:val="center"/>
                    </w:trPr>
                    <w:tc>
                      <w:tcPr>
                        <w:tcW w:w="1291" w:type="pct"/>
                        <w:shd w:val="clear" w:color="auto" w:fill="FFFFFF"/>
                        <w:vAlign w:val="center"/>
                        <w:hideMark/>
                      </w:tcPr>
                      <w:p w14:paraId="7494416D" w14:textId="77777777" w:rsidR="00754B69" w:rsidRPr="008A06EF" w:rsidRDefault="00754B69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18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18"/>
                            <w:szCs w:val="20"/>
                          </w:rPr>
                          <w:t>Relation To Insured:</w:t>
                        </w:r>
                      </w:p>
                    </w:tc>
                    <w:tc>
                      <w:tcPr>
                        <w:tcW w:w="3581" w:type="pct"/>
                        <w:shd w:val="clear" w:color="auto" w:fill="FFFFFF"/>
                        <w:vAlign w:val="center"/>
                        <w:hideMark/>
                      </w:tcPr>
                      <w:p w14:paraId="769EF5CB" w14:textId="79F1F086" w:rsidR="00754B69" w:rsidRPr="008A06EF" w:rsidRDefault="009415C3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kern w:val="0"/>
                            <w:sz w:val="20"/>
                            <w:szCs w:val="20"/>
                          </w:rPr>
                          <w:t>_________________________________________________</w:t>
                        </w:r>
                      </w:p>
                    </w:tc>
                  </w:tr>
                  <w:tr w:rsidR="008A06EF" w:rsidRPr="008A06EF" w14:paraId="5E9D63EA" w14:textId="77777777" w:rsidTr="00081535">
                    <w:trPr>
                      <w:tblCellSpacing w:w="37" w:type="dxa"/>
                      <w:jc w:val="center"/>
                    </w:trPr>
                    <w:tc>
                      <w:tcPr>
                        <w:tcW w:w="1291" w:type="pct"/>
                        <w:shd w:val="clear" w:color="auto" w:fill="FFFFFF"/>
                        <w:vAlign w:val="center"/>
                        <w:hideMark/>
                      </w:tcPr>
                      <w:p w14:paraId="34D8F467" w14:textId="77777777" w:rsidR="00754B69" w:rsidRPr="008A06EF" w:rsidRDefault="00754B69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18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b/>
                            <w:bCs/>
                            <w:kern w:val="0"/>
                            <w:sz w:val="18"/>
                            <w:szCs w:val="20"/>
                          </w:rPr>
                          <w:t>Additional Insurance Info:</w:t>
                        </w:r>
                      </w:p>
                    </w:tc>
                    <w:tc>
                      <w:tcPr>
                        <w:tcW w:w="3581" w:type="pct"/>
                        <w:shd w:val="clear" w:color="auto" w:fill="FFFFFF"/>
                        <w:vAlign w:val="center"/>
                        <w:hideMark/>
                      </w:tcPr>
                      <w:p w14:paraId="0224F37B" w14:textId="49A442A1" w:rsidR="00754B69" w:rsidRPr="008A06EF" w:rsidRDefault="009415C3" w:rsidP="009415C3">
                        <w:pPr>
                          <w:widowControl/>
                          <w:suppressAutoHyphens w:val="0"/>
                          <w:autoSpaceDN/>
                          <w:spacing w:after="0"/>
                          <w:textAlignment w:val="auto"/>
                          <w:rPr>
                            <w:rFonts w:ascii="Verdana" w:eastAsia="Times New Roman" w:hAnsi="Verdana" w:cs="Times New Roman"/>
                            <w:kern w:val="0"/>
                            <w:sz w:val="20"/>
                            <w:szCs w:val="20"/>
                          </w:rPr>
                        </w:pPr>
                        <w:r w:rsidRPr="008A06EF">
                          <w:rPr>
                            <w:rFonts w:ascii="Verdana" w:eastAsia="Times New Roman" w:hAnsi="Verdana" w:cs="Times New Roman"/>
                            <w:kern w:val="0"/>
                            <w:sz w:val="20"/>
                            <w:szCs w:val="20"/>
                          </w:rPr>
                          <w:t>_________________________________________________</w:t>
                        </w:r>
                      </w:p>
                    </w:tc>
                  </w:tr>
                </w:tbl>
                <w:p w14:paraId="261654CE" w14:textId="77777777" w:rsidR="00057588" w:rsidRPr="008A06EF" w:rsidRDefault="00057588" w:rsidP="00057588">
                  <w:pPr>
                    <w:widowControl/>
                    <w:suppressAutoHyphens w:val="0"/>
                    <w:autoSpaceDN/>
                    <w:spacing w:after="0"/>
                    <w:textAlignment w:val="auto"/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543" w:type="pct"/>
                  <w:shd w:val="clear" w:color="auto" w:fill="FFFFFF"/>
                  <w:vAlign w:val="center"/>
                  <w:hideMark/>
                </w:tcPr>
                <w:p w14:paraId="41C03BED" w14:textId="77777777" w:rsidR="00057588" w:rsidRPr="008A06EF" w:rsidRDefault="00057588" w:rsidP="00057588">
                  <w:pPr>
                    <w:widowControl/>
                    <w:suppressAutoHyphens w:val="0"/>
                    <w:autoSpaceDN/>
                    <w:spacing w:after="0"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6A394FF2" w14:textId="3D78E881" w:rsidR="00320B8F" w:rsidRPr="008A06EF" w:rsidRDefault="00320B8F" w:rsidP="00A20541">
            <w:pPr>
              <w:suppressAutoHyphens w:val="0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A06EF" w:rsidRPr="008A06EF" w14:paraId="4DA37C73" w14:textId="77777777" w:rsidTr="0010120B">
        <w:trPr>
          <w:tblCellSpacing w:w="37" w:type="dxa"/>
          <w:jc w:val="center"/>
        </w:trPr>
        <w:tc>
          <w:tcPr>
            <w:tcW w:w="1221" w:type="pct"/>
            <w:shd w:val="clear" w:color="auto" w:fill="FFFFFF"/>
            <w:vAlign w:val="center"/>
          </w:tcPr>
          <w:p w14:paraId="70C360B4" w14:textId="5CD6FE11" w:rsidR="00320B8F" w:rsidRPr="008A06EF" w:rsidRDefault="00320B8F" w:rsidP="00320B8F">
            <w:pPr>
              <w:widowControl/>
              <w:suppressAutoHyphens w:val="0"/>
              <w:autoSpaceDN/>
              <w:spacing w:after="0"/>
              <w:jc w:val="right"/>
              <w:textAlignment w:val="auto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53" w:type="pct"/>
            <w:shd w:val="clear" w:color="auto" w:fill="FFFFFF"/>
            <w:vAlign w:val="center"/>
          </w:tcPr>
          <w:p w14:paraId="1261D134" w14:textId="627C7D12" w:rsidR="001F4D88" w:rsidRPr="008A06EF" w:rsidRDefault="001F4D88" w:rsidP="00320B8F">
            <w:pPr>
              <w:widowControl/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Times New Roman"/>
                <w:kern w:val="0"/>
                <w:sz w:val="20"/>
                <w:szCs w:val="20"/>
              </w:rPr>
            </w:pPr>
          </w:p>
        </w:tc>
      </w:tr>
      <w:tr w:rsidR="008A06EF" w:rsidRPr="008A06EF" w14:paraId="5CB132AA" w14:textId="77777777" w:rsidTr="0010120B">
        <w:trPr>
          <w:tblCellSpacing w:w="37" w:type="dxa"/>
          <w:jc w:val="center"/>
        </w:trPr>
        <w:tc>
          <w:tcPr>
            <w:tcW w:w="4916" w:type="pct"/>
            <w:gridSpan w:val="2"/>
            <w:shd w:val="clear" w:color="auto" w:fill="FFFFFF"/>
            <w:vAlign w:val="center"/>
          </w:tcPr>
          <w:p w14:paraId="19408EC1" w14:textId="3EDDCCE9" w:rsidR="00320B8F" w:rsidRPr="008A06EF" w:rsidRDefault="00320B8F" w:rsidP="00320B8F">
            <w:pPr>
              <w:widowControl/>
              <w:suppressAutoHyphens w:val="0"/>
              <w:autoSpaceDN/>
              <w:spacing w:after="0"/>
              <w:textAlignment w:val="auto"/>
              <w:rPr>
                <w:rFonts w:ascii="Verdana" w:eastAsia="Times New Roman" w:hAnsi="Verdana" w:cs="Times New Roman"/>
                <w:b/>
                <w:bCs/>
                <w:kern w:val="0"/>
                <w:sz w:val="20"/>
                <w:szCs w:val="20"/>
              </w:rPr>
            </w:pPr>
          </w:p>
        </w:tc>
      </w:tr>
    </w:tbl>
    <w:p w14:paraId="4D4F19CA" w14:textId="77777777" w:rsidR="00083544" w:rsidRPr="008A06EF" w:rsidRDefault="00083544" w:rsidP="00E97ECA">
      <w:pPr>
        <w:pStyle w:val="Standard"/>
        <w:spacing w:line="360" w:lineRule="auto"/>
        <w:rPr>
          <w:sz w:val="20"/>
          <w:szCs w:val="28"/>
          <w:shd w:val="clear" w:color="auto" w:fill="FFFF00"/>
        </w:rPr>
      </w:pPr>
    </w:p>
    <w:p w14:paraId="6E9D2B61" w14:textId="77777777" w:rsidR="00083544" w:rsidRDefault="00083544" w:rsidP="00E97ECA">
      <w:pPr>
        <w:pStyle w:val="Standard"/>
        <w:spacing w:line="360" w:lineRule="auto"/>
        <w:rPr>
          <w:sz w:val="20"/>
          <w:szCs w:val="28"/>
          <w:shd w:val="clear" w:color="auto" w:fill="FFFF00"/>
        </w:rPr>
      </w:pPr>
    </w:p>
    <w:p w14:paraId="1E960FA4" w14:textId="77777777" w:rsidR="00083544" w:rsidRDefault="00083544" w:rsidP="00E97ECA">
      <w:pPr>
        <w:pStyle w:val="Standard"/>
        <w:spacing w:line="360" w:lineRule="auto"/>
        <w:rPr>
          <w:sz w:val="20"/>
          <w:szCs w:val="28"/>
          <w:shd w:val="clear" w:color="auto" w:fill="FFFF00"/>
        </w:rPr>
      </w:pPr>
    </w:p>
    <w:p w14:paraId="7DE2D387" w14:textId="77777777" w:rsidR="00083544" w:rsidRDefault="00083544" w:rsidP="00E97ECA">
      <w:pPr>
        <w:pStyle w:val="Standard"/>
        <w:spacing w:line="360" w:lineRule="auto"/>
        <w:rPr>
          <w:sz w:val="20"/>
          <w:szCs w:val="28"/>
          <w:shd w:val="clear" w:color="auto" w:fill="FFFF00"/>
        </w:rPr>
      </w:pPr>
    </w:p>
    <w:p w14:paraId="01D9D0CB" w14:textId="77777777" w:rsidR="00083544" w:rsidRDefault="00083544" w:rsidP="00E97ECA">
      <w:pPr>
        <w:pStyle w:val="Standard"/>
        <w:spacing w:line="360" w:lineRule="auto"/>
        <w:rPr>
          <w:sz w:val="20"/>
          <w:szCs w:val="28"/>
          <w:shd w:val="clear" w:color="auto" w:fill="FFFF00"/>
        </w:rPr>
      </w:pPr>
    </w:p>
    <w:p w14:paraId="0A2169F9" w14:textId="77777777" w:rsidR="00057588" w:rsidRDefault="00057588" w:rsidP="00E97ECA">
      <w:pPr>
        <w:pStyle w:val="Standard"/>
        <w:spacing w:line="360" w:lineRule="auto"/>
        <w:rPr>
          <w:sz w:val="20"/>
          <w:szCs w:val="28"/>
          <w:shd w:val="clear" w:color="auto" w:fill="FFFF00"/>
        </w:rPr>
      </w:pPr>
    </w:p>
    <w:p w14:paraId="5C356586" w14:textId="77777777" w:rsidR="00057588" w:rsidRDefault="00057588" w:rsidP="00E97ECA">
      <w:pPr>
        <w:pStyle w:val="Standard"/>
        <w:spacing w:line="360" w:lineRule="auto"/>
        <w:rPr>
          <w:sz w:val="20"/>
          <w:szCs w:val="28"/>
          <w:shd w:val="clear" w:color="auto" w:fill="FFFF00"/>
        </w:rPr>
      </w:pPr>
    </w:p>
    <w:p w14:paraId="086F45E5" w14:textId="77777777" w:rsidR="00057588" w:rsidRDefault="00057588" w:rsidP="00E97ECA">
      <w:pPr>
        <w:pStyle w:val="Standard"/>
        <w:spacing w:line="360" w:lineRule="auto"/>
        <w:rPr>
          <w:sz w:val="20"/>
          <w:szCs w:val="28"/>
          <w:shd w:val="clear" w:color="auto" w:fill="FFFF00"/>
        </w:rPr>
      </w:pPr>
    </w:p>
    <w:p w14:paraId="2EFD605E" w14:textId="61F721DD" w:rsidR="007151BE" w:rsidRPr="00081535" w:rsidRDefault="00081535" w:rsidP="00E97ECA">
      <w:pPr>
        <w:pStyle w:val="Standard"/>
        <w:spacing w:line="360" w:lineRule="auto"/>
        <w:rPr>
          <w:sz w:val="16"/>
        </w:rPr>
      </w:pPr>
      <w:r w:rsidRPr="00081535">
        <w:rPr>
          <w:sz w:val="18"/>
          <w:szCs w:val="28"/>
          <w:shd w:val="clear" w:color="auto" w:fill="FFFF00"/>
        </w:rPr>
        <w:lastRenderedPageBreak/>
        <w:t xml:space="preserve">All insurance information provided is accurate to the best of our knowledge and is </w:t>
      </w:r>
      <w:r w:rsidR="00855C00" w:rsidRPr="00081535">
        <w:rPr>
          <w:sz w:val="18"/>
          <w:szCs w:val="28"/>
          <w:shd w:val="clear" w:color="auto" w:fill="FFFF00"/>
        </w:rPr>
        <w:t>NOT a guarantee of payment. Insurance benefits are subject to change; it is the patient’s responsibility to keep informed on their insurance coverage.</w:t>
      </w:r>
      <w:r w:rsidR="007151BE" w:rsidRPr="00081535">
        <w:rPr>
          <w:sz w:val="18"/>
          <w:szCs w:val="28"/>
          <w:shd w:val="clear" w:color="auto" w:fill="FFFF00"/>
        </w:rPr>
        <w:t xml:space="preserve"> Secondary forms of insurance are not guaranteed to pay remainder from primary.</w:t>
      </w:r>
      <w:r w:rsidR="00855C00" w:rsidRPr="00081535">
        <w:rPr>
          <w:sz w:val="18"/>
          <w:szCs w:val="28"/>
          <w:shd w:val="clear" w:color="auto" w:fill="FFFF00"/>
        </w:rPr>
        <w:t xml:space="preserve">  </w:t>
      </w:r>
      <w:r w:rsidRPr="00081535">
        <w:rPr>
          <w:sz w:val="18"/>
          <w:szCs w:val="28"/>
          <w:shd w:val="clear" w:color="auto" w:fill="FFFF00"/>
        </w:rPr>
        <w:t>Your insurance carrier makes the ultimate decision of payment and any cost remaining are patient responsibility.</w:t>
      </w:r>
      <w:r w:rsidR="00855C00" w:rsidRPr="00081535">
        <w:rPr>
          <w:sz w:val="18"/>
          <w:szCs w:val="28"/>
          <w:shd w:val="clear" w:color="auto" w:fill="FFFF00"/>
        </w:rPr>
        <w:t xml:space="preserve"> Any durable medical equipment</w:t>
      </w:r>
      <w:r w:rsidR="001B032D" w:rsidRPr="00081535">
        <w:rPr>
          <w:sz w:val="18"/>
          <w:szCs w:val="28"/>
          <w:shd w:val="clear" w:color="auto" w:fill="FFFF00"/>
        </w:rPr>
        <w:t xml:space="preserve"> </w:t>
      </w:r>
      <w:r w:rsidR="00855C00" w:rsidRPr="00081535">
        <w:rPr>
          <w:sz w:val="18"/>
          <w:szCs w:val="28"/>
          <w:shd w:val="clear" w:color="auto" w:fill="FFFF00"/>
        </w:rPr>
        <w:t>required will be self-pay</w:t>
      </w:r>
      <w:r w:rsidR="00855C00" w:rsidRPr="00081535">
        <w:rPr>
          <w:sz w:val="16"/>
          <w:szCs w:val="28"/>
          <w:shd w:val="clear" w:color="auto" w:fill="FFFF00"/>
        </w:rPr>
        <w:t>.</w:t>
      </w:r>
      <w:r w:rsidR="00E97ECA" w:rsidRPr="00081535">
        <w:rPr>
          <w:sz w:val="16"/>
        </w:rPr>
        <w:t xml:space="preserve">                 </w:t>
      </w:r>
      <w:r w:rsidR="001B032D" w:rsidRPr="00081535">
        <w:rPr>
          <w:sz w:val="16"/>
        </w:rPr>
        <w:t xml:space="preserve">     </w:t>
      </w:r>
      <w:r w:rsidR="00E97ECA" w:rsidRPr="00081535">
        <w:rPr>
          <w:sz w:val="16"/>
        </w:rPr>
        <w:t xml:space="preserve">   </w:t>
      </w:r>
      <w:r w:rsidR="001B032D" w:rsidRPr="00081535">
        <w:rPr>
          <w:sz w:val="16"/>
        </w:rPr>
        <w:t xml:space="preserve">             </w:t>
      </w:r>
    </w:p>
    <w:p w14:paraId="69EA2F05" w14:textId="039B5B42" w:rsidR="00D80F2F" w:rsidRPr="00081535" w:rsidRDefault="001B032D" w:rsidP="00081535">
      <w:pPr>
        <w:pStyle w:val="Standard"/>
        <w:spacing w:line="360" w:lineRule="auto"/>
        <w:jc w:val="right"/>
        <w:rPr>
          <w:b/>
          <w:sz w:val="20"/>
          <w:szCs w:val="28"/>
        </w:rPr>
      </w:pPr>
      <w:r>
        <w:rPr>
          <w:sz w:val="18"/>
        </w:rPr>
        <w:t xml:space="preserve">   </w:t>
      </w:r>
      <w:r w:rsidR="00E97ECA" w:rsidRPr="001B032D">
        <w:rPr>
          <w:sz w:val="18"/>
        </w:rPr>
        <w:t xml:space="preserve"> </w:t>
      </w:r>
      <w:r w:rsidR="00855C00" w:rsidRPr="001B032D">
        <w:rPr>
          <w:b/>
          <w:sz w:val="20"/>
          <w:szCs w:val="28"/>
        </w:rPr>
        <w:t xml:space="preserve">I understand my financial responsibilities. </w:t>
      </w:r>
      <w:r w:rsidR="00855C00" w:rsidRPr="001B032D">
        <w:rPr>
          <w:b/>
          <w:sz w:val="20"/>
          <w:szCs w:val="28"/>
          <w:highlight w:val="yellow"/>
        </w:rPr>
        <w:t>(please initial)</w:t>
      </w:r>
      <w:r w:rsidR="00E97ECA" w:rsidRPr="001B032D">
        <w:rPr>
          <w:b/>
          <w:sz w:val="20"/>
          <w:szCs w:val="28"/>
        </w:rPr>
        <w:t xml:space="preserve"> _________</w:t>
      </w:r>
      <w:r w:rsidR="0011709D" w:rsidRPr="0011709D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E3F316" wp14:editId="2EDB1A8A">
                <wp:simplePos x="0" y="0"/>
                <wp:positionH relativeFrom="column">
                  <wp:posOffset>-19050</wp:posOffset>
                </wp:positionH>
                <wp:positionV relativeFrom="paragraph">
                  <wp:posOffset>304800</wp:posOffset>
                </wp:positionV>
                <wp:extent cx="6019800" cy="2857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D0A72" w14:textId="35B76FC9" w:rsidR="0011709D" w:rsidRPr="0011709D" w:rsidRDefault="0011709D" w:rsidP="0011709D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11709D">
                              <w:t>How did you hear about our clinic?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E3F3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24pt;width:474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66D0A72" w14:textId="35B76FC9" w:rsidR="0011709D" w:rsidRPr="0011709D" w:rsidRDefault="0011709D" w:rsidP="0011709D">
                      <w:pPr>
                        <w:spacing w:after="0"/>
                        <w:rPr>
                          <w:u w:val="single"/>
                        </w:rPr>
                      </w:pPr>
                      <w:r w:rsidRPr="0011709D">
                        <w:t>How did you hear about our clinic?</w:t>
                      </w:r>
                      <w:r>
                        <w:rPr>
                          <w:u w:val="single"/>
                        </w:rPr>
                        <w:t xml:space="preserve"> 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F719E1" w14:textId="5614E2CA" w:rsidR="00102C55" w:rsidRDefault="004439B6" w:rsidP="0050523F">
      <w:pPr>
        <w:pStyle w:val="Standard"/>
        <w:spacing w:after="0" w:line="360" w:lineRule="auto"/>
      </w:pPr>
      <w:proofErr w:type="gramStart"/>
      <w:r>
        <w:t>Employer:_</w:t>
      </w:r>
      <w:proofErr w:type="gramEnd"/>
      <w:r>
        <w:t>______________________________________Occupation:____________________________</w:t>
      </w:r>
    </w:p>
    <w:p w14:paraId="1B769156" w14:textId="30F98E3B" w:rsidR="004439B6" w:rsidRDefault="004439B6" w:rsidP="0050523F">
      <w:pPr>
        <w:pStyle w:val="Standard"/>
        <w:spacing w:after="0" w:line="360" w:lineRule="auto"/>
      </w:pPr>
      <w:r>
        <w:t xml:space="preserve">Phone </w:t>
      </w:r>
      <w:proofErr w:type="gramStart"/>
      <w:r>
        <w:t>Number:_</w:t>
      </w:r>
      <w:proofErr w:type="gramEnd"/>
      <w:r>
        <w:t>_______________________ SOCIAL SECURITY NUMBER: _________________________</w:t>
      </w:r>
    </w:p>
    <w:p w14:paraId="7C015061" w14:textId="163CD392" w:rsidR="009A4D1B" w:rsidRDefault="00855C00" w:rsidP="0050523F">
      <w:pPr>
        <w:pStyle w:val="Standard"/>
        <w:spacing w:after="0" w:line="360" w:lineRule="auto"/>
      </w:pPr>
      <w:r>
        <w:t xml:space="preserve">Is this for an automobile accident?  </w:t>
      </w:r>
      <w:proofErr w:type="gramStart"/>
      <w:r w:rsidRPr="00D40396">
        <w:rPr>
          <w:b/>
        </w:rPr>
        <w:t>Y  or</w:t>
      </w:r>
      <w:proofErr w:type="gramEnd"/>
      <w:r w:rsidRPr="00D40396">
        <w:rPr>
          <w:b/>
        </w:rPr>
        <w:t xml:space="preserve">  N</w:t>
      </w:r>
      <w:r>
        <w:t xml:space="preserve"> If so, in what state did the accident occur? _____________</w:t>
      </w:r>
      <w:r w:rsidR="00D80F2F">
        <w:t>__</w:t>
      </w:r>
    </w:p>
    <w:p w14:paraId="248EC346" w14:textId="5FC1DD76" w:rsidR="00AE317F" w:rsidRDefault="00644155" w:rsidP="00102C55">
      <w:pPr>
        <w:pStyle w:val="Standard"/>
        <w:spacing w:after="0" w:line="360" w:lineRule="auto"/>
      </w:pPr>
      <w:r>
        <w:t xml:space="preserve">What is your adjuster’s name: </w:t>
      </w:r>
      <w:r w:rsidR="001B032D">
        <w:t>_____________</w:t>
      </w:r>
      <w:r>
        <w:t>________________ Phone #:_______________________</w:t>
      </w:r>
    </w:p>
    <w:p w14:paraId="555F714C" w14:textId="439F41A6" w:rsidR="003940AA" w:rsidRDefault="003940AA" w:rsidP="00F002E0">
      <w:pPr>
        <w:pStyle w:val="Standard"/>
        <w:spacing w:line="276" w:lineRule="auto"/>
      </w:pPr>
    </w:p>
    <w:p w14:paraId="2C514A36" w14:textId="7E5CA1A9" w:rsidR="00081535" w:rsidRDefault="00F002E0" w:rsidP="00F002E0">
      <w:pPr>
        <w:pStyle w:val="Standard"/>
        <w:spacing w:line="276" w:lineRule="auto"/>
      </w:pPr>
      <w:r w:rsidRPr="00FB7576">
        <w:rPr>
          <w:noProof/>
          <w:highlight w:val="yellow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122079" wp14:editId="2D7CE3A2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01980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A3914" w14:textId="44D3C1D5" w:rsidR="0011709D" w:rsidRPr="0011709D" w:rsidRDefault="0011709D" w:rsidP="0011709D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11709D">
                              <w:rPr>
                                <w:u w:val="single"/>
                              </w:rPr>
                              <w:t>EMERGENCY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122079" id="_x0000_s1027" type="#_x0000_t202" style="position:absolute;margin-left:-1.5pt;margin-top:0;width:474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ECA3914" w14:textId="44D3C1D5" w:rsidR="0011709D" w:rsidRPr="0011709D" w:rsidRDefault="0011709D" w:rsidP="0011709D">
                      <w:pPr>
                        <w:spacing w:after="0"/>
                        <w:rPr>
                          <w:u w:val="single"/>
                        </w:rPr>
                      </w:pPr>
                      <w:r w:rsidRPr="0011709D">
                        <w:rPr>
                          <w:u w:val="single"/>
                        </w:rPr>
                        <w:t>EMERGENCY CONTACT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535" w:rsidRPr="00FB7576">
        <w:rPr>
          <w:highlight w:val="yellow"/>
        </w:rPr>
        <w:t>Name</w:t>
      </w:r>
      <w:r w:rsidR="00081535">
        <w:t>__________________________________________________________________________</w:t>
      </w:r>
    </w:p>
    <w:p w14:paraId="39DD49F6" w14:textId="15C471E0" w:rsidR="003940AA" w:rsidRDefault="00855C00" w:rsidP="00F002E0">
      <w:pPr>
        <w:pStyle w:val="Standard"/>
        <w:spacing w:line="276" w:lineRule="auto"/>
      </w:pPr>
      <w:r w:rsidRPr="00FB7576">
        <w:rPr>
          <w:highlight w:val="yellow"/>
        </w:rPr>
        <w:t>Relationship to Patient</w:t>
      </w:r>
      <w:r>
        <w:t>:</w:t>
      </w:r>
      <w:r w:rsidR="004439B6">
        <w:t xml:space="preserve"> _</w:t>
      </w:r>
      <w:r>
        <w:t>____________________________</w:t>
      </w:r>
      <w:r w:rsidRPr="00FB7576">
        <w:rPr>
          <w:highlight w:val="yellow"/>
        </w:rPr>
        <w:t>Phone Number</w:t>
      </w:r>
      <w:r>
        <w:t>:</w:t>
      </w:r>
      <w:r w:rsidR="004439B6">
        <w:t xml:space="preserve"> </w:t>
      </w:r>
      <w:r>
        <w:t>_________________</w:t>
      </w:r>
    </w:p>
    <w:p w14:paraId="6E521982" w14:textId="4FA64CCE" w:rsidR="003940AA" w:rsidRPr="00F002E0" w:rsidRDefault="003940AA" w:rsidP="00F002E0">
      <w:pPr>
        <w:pStyle w:val="Standard"/>
        <w:spacing w:line="276" w:lineRule="auto"/>
      </w:pPr>
      <w:r w:rsidRPr="0011709D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925B5C" wp14:editId="0FCAD0FA">
                <wp:simplePos x="0" y="0"/>
                <wp:positionH relativeFrom="margin">
                  <wp:align>left</wp:align>
                </wp:positionH>
                <wp:positionV relativeFrom="paragraph">
                  <wp:posOffset>378363</wp:posOffset>
                </wp:positionV>
                <wp:extent cx="5800725" cy="2857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A947E" w14:textId="661532ED" w:rsidR="0011709D" w:rsidRPr="0011709D" w:rsidRDefault="0011709D" w:rsidP="0011709D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APPOINTMENT REMINDER CONSENT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925B5C" id="_x0000_s1028" type="#_x0000_t202" style="position:absolute;margin-left:0;margin-top:29.8pt;width:456.75pt;height:22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48A947E" w14:textId="661532ED" w:rsidR="0011709D" w:rsidRPr="0011709D" w:rsidRDefault="0011709D" w:rsidP="0011709D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APPOINTMENT REMINDER CONSENT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14D630" w14:textId="1C5E7950" w:rsidR="00855C00" w:rsidRPr="004439B6" w:rsidRDefault="00855C00" w:rsidP="00F002E0">
      <w:pPr>
        <w:pStyle w:val="Standard"/>
        <w:spacing w:line="276" w:lineRule="auto"/>
        <w:rPr>
          <w:b/>
        </w:rPr>
      </w:pPr>
      <w:r w:rsidRPr="00FB7576">
        <w:rPr>
          <w:b/>
        </w:rPr>
        <w:t>Choose</w:t>
      </w:r>
      <w:r w:rsidRPr="00D005F4">
        <w:rPr>
          <w:b/>
          <w:highlight w:val="yellow"/>
        </w:rPr>
        <w:t xml:space="preserve"> one:</w:t>
      </w:r>
    </w:p>
    <w:p w14:paraId="39559C52" w14:textId="7C8BC7F3" w:rsidR="00825A8C" w:rsidRDefault="00AE317F" w:rsidP="004439B6">
      <w:pPr>
        <w:pStyle w:val="Standard"/>
        <w:spacing w:after="0" w:line="276" w:lineRule="auto"/>
      </w:pPr>
      <w:r>
        <w:t xml:space="preserve">□ </w:t>
      </w:r>
      <w:r w:rsidRPr="0011709D">
        <w:rPr>
          <w:b/>
        </w:rPr>
        <w:t>Text</w:t>
      </w:r>
      <w:r w:rsidR="00584878" w:rsidRPr="0011709D">
        <w:rPr>
          <w:b/>
        </w:rPr>
        <w:t>:</w:t>
      </w:r>
      <w:r w:rsidR="00584878">
        <w:t xml:space="preserve"> Premier Physical Therapy may send me a text to confirm upcoming appointments (</w:t>
      </w:r>
      <w:r>
        <w:t xml:space="preserve">data and messaging charges </w:t>
      </w:r>
      <w:r w:rsidR="00644155">
        <w:t>may</w:t>
      </w:r>
      <w:r>
        <w:t xml:space="preserve"> apply)</w:t>
      </w:r>
      <w:r w:rsidR="00584878">
        <w:t>.</w:t>
      </w:r>
      <w:r w:rsidR="00644155">
        <w:t xml:space="preserve"> </w:t>
      </w:r>
    </w:p>
    <w:p w14:paraId="71255E6D" w14:textId="7C8AE495" w:rsidR="00584878" w:rsidRDefault="0011709D" w:rsidP="0050523F">
      <w:pPr>
        <w:pStyle w:val="Standard"/>
        <w:spacing w:line="276" w:lineRule="auto"/>
      </w:pPr>
      <w:r w:rsidRPr="0011709D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1C7BA0D" wp14:editId="41C83907">
                <wp:simplePos x="0" y="0"/>
                <wp:positionH relativeFrom="column">
                  <wp:posOffset>-19050</wp:posOffset>
                </wp:positionH>
                <wp:positionV relativeFrom="paragraph">
                  <wp:posOffset>453390</wp:posOffset>
                </wp:positionV>
                <wp:extent cx="5800725" cy="2857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85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FA216" w14:textId="6C555A24" w:rsidR="0011709D" w:rsidRPr="0011709D" w:rsidRDefault="000C45E9" w:rsidP="0011709D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Check all that apply: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C7BA0D" id="_x0000_s1029" type="#_x0000_t202" style="position:absolute;margin-left:-1.5pt;margin-top:35.7pt;width:456.75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64FA216" w14:textId="6C555A24" w:rsidR="0011709D" w:rsidRPr="0011709D" w:rsidRDefault="000C45E9" w:rsidP="0011709D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Check all that apply: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5C00">
        <w:t xml:space="preserve">□ </w:t>
      </w:r>
      <w:r w:rsidR="00855C00" w:rsidRPr="0011709D">
        <w:rPr>
          <w:b/>
        </w:rPr>
        <w:t>Phone:</w:t>
      </w:r>
      <w:r w:rsidR="00855C00">
        <w:t xml:space="preserve"> Premier Physical Therapy may call me and/or leave a message regarding upcoming appointments</w:t>
      </w:r>
    </w:p>
    <w:p w14:paraId="39F45493" w14:textId="0F791CA3" w:rsidR="00825A8C" w:rsidRDefault="00825A8C" w:rsidP="004439B6">
      <w:pPr>
        <w:pStyle w:val="Standard"/>
        <w:spacing w:after="0" w:line="276" w:lineRule="auto"/>
      </w:pPr>
      <w:proofErr w:type="gramStart"/>
      <w:r>
        <w:t>□  I</w:t>
      </w:r>
      <w:proofErr w:type="gramEnd"/>
      <w:r>
        <w:t xml:space="preserve"> allow Premier to use my image and feedback on the Facebook page and website</w:t>
      </w:r>
    </w:p>
    <w:p w14:paraId="6D5D568E" w14:textId="5DE65B5B" w:rsidR="00825A8C" w:rsidRDefault="00825A8C" w:rsidP="004439B6">
      <w:pPr>
        <w:pStyle w:val="Standard"/>
        <w:spacing w:after="0" w:line="276" w:lineRule="auto"/>
      </w:pPr>
      <w:proofErr w:type="gramStart"/>
      <w:r>
        <w:t>□  I</w:t>
      </w:r>
      <w:proofErr w:type="gramEnd"/>
      <w:r>
        <w:t xml:space="preserve"> would like to be patient of the month</w:t>
      </w:r>
    </w:p>
    <w:p w14:paraId="7315A53B" w14:textId="4161458A" w:rsidR="009A4D1B" w:rsidRDefault="009A4D1B">
      <w:pPr>
        <w:pStyle w:val="Standard"/>
      </w:pPr>
    </w:p>
    <w:p w14:paraId="2070CDBC" w14:textId="695198F0" w:rsidR="009A4D1B" w:rsidRDefault="00855C00">
      <w:pPr>
        <w:pStyle w:val="Standard"/>
      </w:pPr>
      <w:r w:rsidRPr="00584878">
        <w:rPr>
          <w:highlight w:val="yellow"/>
        </w:rPr>
        <w:t>Patient</w:t>
      </w:r>
      <w:r w:rsidR="00081535">
        <w:rPr>
          <w:highlight w:val="yellow"/>
        </w:rPr>
        <w:t xml:space="preserve"> or </w:t>
      </w:r>
      <w:r w:rsidR="001B032D">
        <w:rPr>
          <w:highlight w:val="yellow"/>
        </w:rPr>
        <w:t>Guardian</w:t>
      </w:r>
      <w:r w:rsidRPr="00584878">
        <w:rPr>
          <w:highlight w:val="yellow"/>
        </w:rPr>
        <w:t xml:space="preserve"> </w:t>
      </w:r>
      <w:proofErr w:type="gramStart"/>
      <w:r w:rsidRPr="00584878">
        <w:rPr>
          <w:highlight w:val="yellow"/>
        </w:rPr>
        <w:t>Signature:_</w:t>
      </w:r>
      <w:proofErr w:type="gramEnd"/>
      <w:r w:rsidR="00081535">
        <w:t>______________________________</w:t>
      </w:r>
      <w:r>
        <w:t>___</w:t>
      </w:r>
      <w:r w:rsidRPr="00FB7576">
        <w:rPr>
          <w:highlight w:val="yellow"/>
        </w:rPr>
        <w:t>Date:</w:t>
      </w:r>
      <w:r>
        <w:t>______________________</w:t>
      </w:r>
    </w:p>
    <w:p w14:paraId="3DD66C4A" w14:textId="02A3698D" w:rsidR="009A4D1B" w:rsidRDefault="00855C00">
      <w:pPr>
        <w:pStyle w:val="Standard"/>
      </w:pPr>
      <w:r>
        <w:t>By signing I verify that the above information is correct to the best of my knowledge.</w:t>
      </w:r>
    </w:p>
    <w:sectPr w:rsidR="009A4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46E77" w14:textId="77777777" w:rsidR="00AD3B07" w:rsidRDefault="00AD3B07">
      <w:pPr>
        <w:spacing w:after="0"/>
      </w:pPr>
      <w:r>
        <w:separator/>
      </w:r>
    </w:p>
  </w:endnote>
  <w:endnote w:type="continuationSeparator" w:id="0">
    <w:p w14:paraId="6E795E72" w14:textId="77777777" w:rsidR="00AD3B07" w:rsidRDefault="00AD3B07">
      <w:pPr>
        <w:spacing w:after="0"/>
      </w:pPr>
      <w:r>
        <w:continuationSeparator/>
      </w:r>
    </w:p>
  </w:endnote>
  <w:endnote w:type="continuationNotice" w:id="1">
    <w:p w14:paraId="6659A8B6" w14:textId="77777777" w:rsidR="00AD3B07" w:rsidRDefault="00AD3B0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80C7D" w14:textId="77777777" w:rsidR="0031189C" w:rsidRDefault="00311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A3F60" w14:textId="77777777" w:rsidR="0031189C" w:rsidRDefault="003118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F4449" w14:textId="77777777" w:rsidR="0031189C" w:rsidRDefault="00311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59C09" w14:textId="77777777" w:rsidR="00AD3B07" w:rsidRDefault="00AD3B0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DE4EBF2" w14:textId="77777777" w:rsidR="00AD3B07" w:rsidRDefault="00AD3B07">
      <w:pPr>
        <w:spacing w:after="0"/>
      </w:pPr>
      <w:r>
        <w:continuationSeparator/>
      </w:r>
    </w:p>
  </w:footnote>
  <w:footnote w:type="continuationNotice" w:id="1">
    <w:p w14:paraId="237FA153" w14:textId="77777777" w:rsidR="00AD3B07" w:rsidRDefault="00AD3B0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F47FF" w14:textId="77777777" w:rsidR="0031189C" w:rsidRDefault="00311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AD66F" w14:textId="20989CC3" w:rsidR="00D40396" w:rsidRPr="00D40396" w:rsidRDefault="00D40396">
    <w:pPr>
      <w:pStyle w:val="Header"/>
      <w:rPr>
        <w:rFonts w:ascii="Arial Narrow" w:hAnsi="Arial Narrow"/>
      </w:rPr>
    </w:pPr>
    <w:bookmarkStart w:id="0" w:name="_GoBack"/>
    <w:r w:rsidRPr="0031189C">
      <w:rPr>
        <w:noProof/>
      </w:rPr>
      <w:drawing>
        <wp:anchor distT="0" distB="0" distL="114300" distR="114300" simplePos="0" relativeHeight="251658240" behindDoc="1" locked="0" layoutInCell="1" allowOverlap="1" wp14:anchorId="54320C21" wp14:editId="751741AD">
          <wp:simplePos x="0" y="0"/>
          <wp:positionH relativeFrom="column">
            <wp:posOffset>-19050</wp:posOffset>
          </wp:positionH>
          <wp:positionV relativeFrom="paragraph">
            <wp:posOffset>-209550</wp:posOffset>
          </wp:positionV>
          <wp:extent cx="1435608" cy="448056"/>
          <wp:effectExtent l="0" t="0" r="0" b="9525"/>
          <wp:wrapThrough wrapText="bothSides">
            <wp:wrapPolygon edited="0">
              <wp:start x="0" y="0"/>
              <wp:lineTo x="0" y="21140"/>
              <wp:lineTo x="21218" y="21140"/>
              <wp:lineTo x="21218" y="6434"/>
              <wp:lineTo x="20358" y="1838"/>
              <wp:lineTo x="18350" y="0"/>
              <wp:lineTo x="0" y="0"/>
            </wp:wrapPolygon>
          </wp:wrapThrough>
          <wp:docPr id="9" name="Picture 9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NG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08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tab/>
    </w:r>
    <w:r>
      <w:tab/>
    </w:r>
    <w:r w:rsidRPr="00DF6D5C">
      <w:rPr>
        <w:rFonts w:ascii="Arial Narrow" w:hAnsi="Arial Narrow"/>
        <w:color w:val="000000" w:themeColor="text1"/>
      </w:rPr>
      <w:t>New Patient Intake Form</w:t>
    </w:r>
  </w:p>
  <w:p w14:paraId="31F0B267" w14:textId="77777777" w:rsidR="00D40396" w:rsidRDefault="00D403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8FEC1" w14:textId="77777777" w:rsidR="0031189C" w:rsidRDefault="003118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1B"/>
    <w:rsid w:val="00057588"/>
    <w:rsid w:val="00081535"/>
    <w:rsid w:val="00083544"/>
    <w:rsid w:val="000C1E00"/>
    <w:rsid w:val="000C45E9"/>
    <w:rsid w:val="0010120B"/>
    <w:rsid w:val="00102C55"/>
    <w:rsid w:val="0011709D"/>
    <w:rsid w:val="001B032D"/>
    <w:rsid w:val="001F4D88"/>
    <w:rsid w:val="00246862"/>
    <w:rsid w:val="00287852"/>
    <w:rsid w:val="002E4CF2"/>
    <w:rsid w:val="00307455"/>
    <w:rsid w:val="0031189C"/>
    <w:rsid w:val="00320B8F"/>
    <w:rsid w:val="0038031F"/>
    <w:rsid w:val="003940AA"/>
    <w:rsid w:val="00403199"/>
    <w:rsid w:val="004439B6"/>
    <w:rsid w:val="00455F9C"/>
    <w:rsid w:val="0050523F"/>
    <w:rsid w:val="00533858"/>
    <w:rsid w:val="0053737D"/>
    <w:rsid w:val="00584878"/>
    <w:rsid w:val="00644155"/>
    <w:rsid w:val="006677CC"/>
    <w:rsid w:val="006C61A7"/>
    <w:rsid w:val="007151BE"/>
    <w:rsid w:val="00754B69"/>
    <w:rsid w:val="007B2B6C"/>
    <w:rsid w:val="007B6C18"/>
    <w:rsid w:val="007F5E49"/>
    <w:rsid w:val="00801F27"/>
    <w:rsid w:val="00825A8C"/>
    <w:rsid w:val="00841B5C"/>
    <w:rsid w:val="00855C00"/>
    <w:rsid w:val="00897F13"/>
    <w:rsid w:val="008A06EF"/>
    <w:rsid w:val="008C48BF"/>
    <w:rsid w:val="009415C3"/>
    <w:rsid w:val="00971E1F"/>
    <w:rsid w:val="009A4D1B"/>
    <w:rsid w:val="009B019D"/>
    <w:rsid w:val="00A00881"/>
    <w:rsid w:val="00A20541"/>
    <w:rsid w:val="00A57629"/>
    <w:rsid w:val="00AD3B07"/>
    <w:rsid w:val="00AE317F"/>
    <w:rsid w:val="00B6333C"/>
    <w:rsid w:val="00C72438"/>
    <w:rsid w:val="00C853F4"/>
    <w:rsid w:val="00CA0279"/>
    <w:rsid w:val="00CD1BE5"/>
    <w:rsid w:val="00D005F4"/>
    <w:rsid w:val="00D40396"/>
    <w:rsid w:val="00D80F2F"/>
    <w:rsid w:val="00DB0955"/>
    <w:rsid w:val="00DF6D5C"/>
    <w:rsid w:val="00E228EC"/>
    <w:rsid w:val="00E97ECA"/>
    <w:rsid w:val="00F002E0"/>
    <w:rsid w:val="00FB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6759B"/>
  <w15:docId w15:val="{E10C083A-9994-4343-81F4-ACB4AF03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3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0396"/>
  </w:style>
  <w:style w:type="paragraph" w:styleId="Footer">
    <w:name w:val="footer"/>
    <w:basedOn w:val="Normal"/>
    <w:link w:val="FooterChar"/>
    <w:uiPriority w:val="99"/>
    <w:unhideWhenUsed/>
    <w:rsid w:val="00D403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0396"/>
  </w:style>
  <w:style w:type="paragraph" w:styleId="Revision">
    <w:name w:val="Revision"/>
    <w:hidden/>
    <w:uiPriority w:val="99"/>
    <w:semiHidden/>
    <w:rsid w:val="0011709D"/>
    <w:pPr>
      <w:widowControl/>
      <w:autoSpaceDN/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C2F67-73DC-44BE-8057-07E8DF22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PTOS</dc:creator>
  <cp:lastModifiedBy>Front Desk</cp:lastModifiedBy>
  <cp:revision>30</cp:revision>
  <cp:lastPrinted>2018-11-15T13:42:00Z</cp:lastPrinted>
  <dcterms:created xsi:type="dcterms:W3CDTF">2018-02-07T15:48:00Z</dcterms:created>
  <dcterms:modified xsi:type="dcterms:W3CDTF">2022-08-17T11:06:00Z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1303860025</vt:i4>
  </property>
</Properties>
</file>